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2" w:rsidRDefault="000C19C2" w:rsidP="00095C97">
      <w:pPr>
        <w:spacing w:after="0"/>
        <w:jc w:val="center"/>
        <w:rPr>
          <w:b/>
        </w:rPr>
      </w:pPr>
      <w:r w:rsidRPr="000C19C2">
        <w:rPr>
          <w:b/>
        </w:rPr>
        <w:t xml:space="preserve">REGULAMIN PLENERU </w:t>
      </w:r>
      <w:r>
        <w:rPr>
          <w:b/>
        </w:rPr>
        <w:t xml:space="preserve">ARTYSTYCZNEGO </w:t>
      </w:r>
    </w:p>
    <w:p w:rsidR="000C19C2" w:rsidRPr="000C19C2" w:rsidRDefault="000C19C2" w:rsidP="00095C97">
      <w:pPr>
        <w:spacing w:after="0"/>
        <w:jc w:val="center"/>
        <w:rPr>
          <w:b/>
        </w:rPr>
      </w:pPr>
      <w:r w:rsidRPr="000C19C2">
        <w:rPr>
          <w:b/>
        </w:rPr>
        <w:t>„W</w:t>
      </w:r>
      <w:r w:rsidR="00E0783D">
        <w:rPr>
          <w:b/>
        </w:rPr>
        <w:t xml:space="preserve"> PLENER</w:t>
      </w:r>
      <w:r w:rsidRPr="000C19C2">
        <w:rPr>
          <w:b/>
        </w:rPr>
        <w:t xml:space="preserve"> PO SZTUKĘ – BLIŻEJ NATURY W GMINIE KĘPICE”</w:t>
      </w:r>
    </w:p>
    <w:p w:rsidR="000C19C2" w:rsidRDefault="000C19C2" w:rsidP="00095C97">
      <w:pPr>
        <w:spacing w:after="0"/>
      </w:pPr>
      <w:r w:rsidRPr="00D874E8">
        <w:rPr>
          <w:b/>
        </w:rPr>
        <w:t>Organizator</w:t>
      </w:r>
      <w:r>
        <w:t xml:space="preserve">: Stowarzyszenie na Rzecz Miasta i Gminy Kępice „Razem dla Kępic”, ul. Pomorska 1, 77-230 Kępice, </w:t>
      </w:r>
    </w:p>
    <w:p w:rsidR="000C19C2" w:rsidRDefault="000C19C2" w:rsidP="00095C97">
      <w:pPr>
        <w:spacing w:after="0"/>
      </w:pPr>
      <w:r w:rsidRPr="00D874E8">
        <w:rPr>
          <w:b/>
        </w:rPr>
        <w:t>Termin</w:t>
      </w:r>
      <w:r w:rsidR="00575D25">
        <w:t xml:space="preserve"> </w:t>
      </w:r>
      <w:r w:rsidR="00575D25" w:rsidRPr="00095C97">
        <w:rPr>
          <w:b/>
        </w:rPr>
        <w:t>zgłoszeń</w:t>
      </w:r>
      <w:r w:rsidR="00575D25">
        <w:t xml:space="preserve">: do 20.10.2020 r. </w:t>
      </w:r>
    </w:p>
    <w:p w:rsidR="000C19C2" w:rsidRDefault="000C19C2" w:rsidP="00095C97">
      <w:pPr>
        <w:spacing w:after="0"/>
      </w:pPr>
      <w:r w:rsidRPr="00D874E8">
        <w:rPr>
          <w:b/>
        </w:rPr>
        <w:t>Miejsce</w:t>
      </w:r>
      <w:r>
        <w:t xml:space="preserve">: </w:t>
      </w:r>
      <w:r w:rsidR="00575D25">
        <w:t>plener odbywa się w formie zdalnej, artyści wykonują prace we własnych pracowniach</w:t>
      </w:r>
    </w:p>
    <w:p w:rsidR="000C19C2" w:rsidRDefault="000C19C2" w:rsidP="00095C97">
      <w:pPr>
        <w:spacing w:after="0"/>
      </w:pPr>
      <w:r w:rsidRPr="00D874E8">
        <w:rPr>
          <w:b/>
        </w:rPr>
        <w:t>Temat</w:t>
      </w:r>
      <w:r w:rsidR="00575D25">
        <w:t xml:space="preserve">: pejzaż, architektura związana z Gminą Kępice, ze szczególnym uwzględnieniem okolic Jez. </w:t>
      </w:r>
      <w:proofErr w:type="spellStart"/>
      <w:r w:rsidR="00575D25">
        <w:t>Obłęskiego</w:t>
      </w:r>
      <w:proofErr w:type="spellEnd"/>
      <w:r>
        <w:t>.</w:t>
      </w:r>
    </w:p>
    <w:p w:rsidR="000C19C2" w:rsidRPr="00E0783D" w:rsidRDefault="000C19C2" w:rsidP="00095C97">
      <w:pPr>
        <w:spacing w:after="0"/>
        <w:rPr>
          <w:b/>
          <w:sz w:val="24"/>
          <w:szCs w:val="24"/>
        </w:rPr>
      </w:pPr>
      <w:r w:rsidRPr="00E0783D">
        <w:rPr>
          <w:sz w:val="24"/>
          <w:szCs w:val="24"/>
        </w:rPr>
        <w:t xml:space="preserve"> </w:t>
      </w:r>
      <w:r w:rsidRPr="00E0783D">
        <w:rPr>
          <w:b/>
          <w:sz w:val="24"/>
          <w:szCs w:val="24"/>
        </w:rPr>
        <w:t xml:space="preserve">Założenia pleneru: </w:t>
      </w:r>
    </w:p>
    <w:p w:rsidR="00D874E8" w:rsidRDefault="000C19C2" w:rsidP="00095C97">
      <w:pPr>
        <w:pStyle w:val="Akapitzlist"/>
        <w:numPr>
          <w:ilvl w:val="0"/>
          <w:numId w:val="1"/>
        </w:numPr>
        <w:spacing w:after="0"/>
      </w:pPr>
      <w:r>
        <w:t xml:space="preserve">Założeniem pleneru, w którym weźmie </w:t>
      </w:r>
      <w:r w:rsidR="00575D25">
        <w:t>udział 9 uczestników  (malarze,</w:t>
      </w:r>
      <w:r>
        <w:t xml:space="preserve">) jest rozwijanie wyobraźni twórczej, wymiana doświadczeń artystycznych i technicznych, pragnienie uzyskania dzieł artystycznych inspirowanych przyrodą, zabytkami, architekturą i życiem mieszkańców obszaru powiatu słupskiego; </w:t>
      </w:r>
    </w:p>
    <w:p w:rsidR="00575D25" w:rsidRPr="00095C97" w:rsidRDefault="000C19C2" w:rsidP="00095C9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t xml:space="preserve">Organizatorzy zapewniają uczestnikom pleneru </w:t>
      </w:r>
      <w:r w:rsidR="00575D25">
        <w:t>materiały niezbędne do wykonania jednego obrazu (pakiet na jedną osobę 250 zł), w ramach pakietu uczestnicy otrzymają m.in. podobrazie</w:t>
      </w:r>
      <w:r>
        <w:t xml:space="preserve"> o wymiarach 50 x 60cm</w:t>
      </w:r>
      <w:r w:rsidR="00575D25">
        <w:t>, farby, pędzle itp</w:t>
      </w:r>
      <w:r>
        <w:t xml:space="preserve">. </w:t>
      </w:r>
    </w:p>
    <w:p w:rsidR="00D874E8" w:rsidRPr="00095C97" w:rsidRDefault="00D874E8" w:rsidP="00095C97">
      <w:pPr>
        <w:spacing w:after="0"/>
        <w:rPr>
          <w:b/>
          <w:sz w:val="24"/>
          <w:szCs w:val="24"/>
        </w:rPr>
      </w:pPr>
      <w:r w:rsidRPr="00095C97">
        <w:rPr>
          <w:b/>
          <w:sz w:val="24"/>
          <w:szCs w:val="24"/>
        </w:rPr>
        <w:t>Warunki uczestnictwa:</w:t>
      </w:r>
    </w:p>
    <w:p w:rsidR="00D874E8" w:rsidRDefault="000C19C2" w:rsidP="00095C97">
      <w:pPr>
        <w:spacing w:after="0"/>
      </w:pPr>
      <w:r>
        <w:t xml:space="preserve"> 1.</w:t>
      </w:r>
      <w:r w:rsidR="00D874E8">
        <w:t xml:space="preserve"> Plener ma charakter otwarty, liczba uczestników jest ograniczona ( 9</w:t>
      </w:r>
      <w:r>
        <w:t xml:space="preserve"> osób).</w:t>
      </w:r>
    </w:p>
    <w:p w:rsidR="00D874E8" w:rsidRDefault="000C19C2" w:rsidP="00095C97">
      <w:pPr>
        <w:spacing w:after="0"/>
      </w:pPr>
      <w:r>
        <w:t xml:space="preserve"> 2. Warunkiem uczestnictwa jest dost</w:t>
      </w:r>
      <w:r w:rsidR="00D874E8">
        <w:t>arczenie pisemnego zgłoszenia (</w:t>
      </w:r>
      <w:r>
        <w:t xml:space="preserve">karta zgłoszenia, stanowiąca załącznik do niniejszego regulaminu) na adres </w:t>
      </w:r>
      <w:r w:rsidR="00D874E8">
        <w:t>mailowy Organizatora</w:t>
      </w:r>
      <w:r>
        <w:t xml:space="preserve">, w </w:t>
      </w:r>
      <w:r w:rsidR="00095C97">
        <w:t>terminie do 2</w:t>
      </w:r>
      <w:r w:rsidR="00575D25">
        <w:t>0</w:t>
      </w:r>
      <w:r w:rsidR="00D874E8">
        <w:t xml:space="preserve"> </w:t>
      </w:r>
      <w:r w:rsidR="00575D25">
        <w:t>października</w:t>
      </w:r>
      <w:r w:rsidR="00D874E8">
        <w:t xml:space="preserve"> 2020 r. lub na adres korespondencyjny: Stowarzyszenie na Rzecz Miasta i Gminy Kępice „Razem dla Kępic” z dopiskiem – plener zgłoszenie</w:t>
      </w:r>
      <w:r>
        <w:t>.</w:t>
      </w:r>
    </w:p>
    <w:p w:rsidR="00095C97" w:rsidRPr="00095C97" w:rsidRDefault="00575D25" w:rsidP="00095C97">
      <w:pPr>
        <w:spacing w:after="0"/>
        <w:jc w:val="both"/>
      </w:pPr>
      <w:r w:rsidRPr="00365953">
        <w:t xml:space="preserve">3. Uczestnicy pleneru wykonają jedno dzieło malarskie zgodne z tematyką pleneru do dn. 30.10.2020 r. Praca zostanie protokolarnie odebrana przez organizatorów i stanie się własnością Organizatora. </w:t>
      </w:r>
    </w:p>
    <w:p w:rsidR="00D874E8" w:rsidRPr="00E0783D" w:rsidRDefault="00D874E8" w:rsidP="00095C97">
      <w:pPr>
        <w:spacing w:after="0"/>
        <w:rPr>
          <w:b/>
          <w:sz w:val="24"/>
          <w:szCs w:val="24"/>
        </w:rPr>
      </w:pPr>
      <w:r w:rsidRPr="00E0783D">
        <w:rPr>
          <w:b/>
          <w:sz w:val="24"/>
          <w:szCs w:val="24"/>
        </w:rPr>
        <w:t xml:space="preserve"> Udział artystów:</w:t>
      </w:r>
    </w:p>
    <w:p w:rsidR="00D874E8" w:rsidRDefault="000C19C2" w:rsidP="00095C97">
      <w:pPr>
        <w:spacing w:after="0"/>
      </w:pPr>
      <w:r>
        <w:t xml:space="preserve">1. Do udziału </w:t>
      </w:r>
      <w:r w:rsidR="00D874E8">
        <w:t xml:space="preserve">w plenerze </w:t>
      </w:r>
      <w:r>
        <w:t>zapraszamy artystów profesjonalnych i artystów amatorów</w:t>
      </w:r>
      <w:r w:rsidR="00D874E8">
        <w:t xml:space="preserve"> zamieszkujących obszar powiatu słupskiego</w:t>
      </w:r>
      <w:r>
        <w:t xml:space="preserve">. </w:t>
      </w:r>
    </w:p>
    <w:p w:rsidR="00D874E8" w:rsidRDefault="000C19C2" w:rsidP="00095C97">
      <w:pPr>
        <w:spacing w:after="0"/>
      </w:pPr>
      <w:r>
        <w:t xml:space="preserve">2. Udział w plenerze jest bezpłatny. </w:t>
      </w:r>
    </w:p>
    <w:p w:rsidR="00D874E8" w:rsidRDefault="000C19C2" w:rsidP="00095C97">
      <w:pPr>
        <w:spacing w:after="0"/>
      </w:pPr>
      <w:r>
        <w:t>3. O udzia</w:t>
      </w:r>
      <w:r w:rsidR="00D874E8">
        <w:t xml:space="preserve">le artysty w plenerze decyduje </w:t>
      </w:r>
      <w:r>
        <w:t xml:space="preserve">kolejność zgłoszeń. </w:t>
      </w:r>
    </w:p>
    <w:p w:rsidR="00D874E8" w:rsidRDefault="000C19C2" w:rsidP="00095C97">
      <w:pPr>
        <w:spacing w:after="0"/>
      </w:pPr>
      <w:r>
        <w:t xml:space="preserve">4. W przypadku dużego zainteresowania plenerem i otrzymania dużej liczby zgłoszeń, Organizator zastrzega sobie prawo zaproszenia jedynie artystów wybranych według </w:t>
      </w:r>
      <w:r w:rsidR="00304756">
        <w:t>k</w:t>
      </w:r>
      <w:r w:rsidR="00095C97">
        <w:t>olejności zgłoszeń</w:t>
      </w:r>
      <w:r>
        <w:t xml:space="preserve">. </w:t>
      </w:r>
    </w:p>
    <w:p w:rsidR="00575D25" w:rsidRDefault="00575D25" w:rsidP="00095C97">
      <w:pPr>
        <w:spacing w:after="0"/>
      </w:pPr>
      <w:r>
        <w:t>5</w:t>
      </w:r>
      <w:r w:rsidR="00E0783D">
        <w:t xml:space="preserve">. </w:t>
      </w:r>
      <w:r w:rsidR="00D874E8">
        <w:t xml:space="preserve">Organizator nie zapewnia zwrotu </w:t>
      </w:r>
      <w:r w:rsidR="000C19C2">
        <w:t xml:space="preserve">kosztów </w:t>
      </w:r>
      <w:r>
        <w:t xml:space="preserve">dojazdu, jeśli uczestnicy zechcą wykonywać </w:t>
      </w:r>
      <w:r w:rsidR="00095C97">
        <w:t>s</w:t>
      </w:r>
      <w:r>
        <w:t>woje prace na terenie OW Sobótka w Obłężu</w:t>
      </w:r>
      <w:r w:rsidR="00095C97">
        <w:t xml:space="preserve"> (po wcześniejszym uzgodnieniu z organizatorem). </w:t>
      </w:r>
    </w:p>
    <w:p w:rsidR="00D874E8" w:rsidRPr="00E0783D" w:rsidRDefault="000C19C2" w:rsidP="00095C97">
      <w:pPr>
        <w:spacing w:after="0"/>
        <w:rPr>
          <w:b/>
          <w:sz w:val="24"/>
          <w:szCs w:val="24"/>
        </w:rPr>
      </w:pPr>
      <w:r w:rsidRPr="00E0783D">
        <w:rPr>
          <w:b/>
          <w:sz w:val="24"/>
          <w:szCs w:val="24"/>
        </w:rPr>
        <w:t>Posta</w:t>
      </w:r>
      <w:r w:rsidR="00D874E8" w:rsidRPr="00E0783D">
        <w:rPr>
          <w:b/>
          <w:sz w:val="24"/>
          <w:szCs w:val="24"/>
        </w:rPr>
        <w:t>nowienia końcowe</w:t>
      </w:r>
      <w:r w:rsidR="00304756" w:rsidRPr="00E0783D">
        <w:rPr>
          <w:b/>
          <w:sz w:val="24"/>
          <w:szCs w:val="24"/>
        </w:rPr>
        <w:t>:</w:t>
      </w:r>
    </w:p>
    <w:p w:rsidR="00D874E8" w:rsidRDefault="000C19C2" w:rsidP="00095C97">
      <w:pPr>
        <w:spacing w:after="0"/>
      </w:pPr>
      <w:r>
        <w:t xml:space="preserve">1. </w:t>
      </w:r>
      <w:r w:rsidR="00575D25">
        <w:t xml:space="preserve"> </w:t>
      </w:r>
      <w:r>
        <w:t>Każdy uczestnik pleneru jest zobowiązany do pozosta</w:t>
      </w:r>
      <w:r w:rsidR="00D874E8">
        <w:t>wienia pr</w:t>
      </w:r>
      <w:r w:rsidR="00575D25">
        <w:t>acy malarskiej</w:t>
      </w:r>
      <w:r>
        <w:t>, która staje się własnością</w:t>
      </w:r>
      <w:r w:rsidR="00304756">
        <w:t xml:space="preserve"> Organizatora</w:t>
      </w:r>
      <w:r w:rsidR="00E0783D">
        <w:t xml:space="preserve">. Organizator </w:t>
      </w:r>
      <w:r>
        <w:t xml:space="preserve">zastrzega sobie prawo do jej wykorzystania </w:t>
      </w:r>
      <w:r w:rsidR="00D874E8">
        <w:t>w ramach promocji artystycznej</w:t>
      </w:r>
      <w:r>
        <w:t xml:space="preserve">, przy czym artysta zachowuje prawa autorskie osobiste. </w:t>
      </w:r>
    </w:p>
    <w:p w:rsidR="00575D25" w:rsidRDefault="00575D25" w:rsidP="00095C97">
      <w:pPr>
        <w:spacing w:after="0"/>
      </w:pPr>
      <w:r>
        <w:t>2</w:t>
      </w:r>
      <w:r w:rsidR="000C19C2">
        <w:t xml:space="preserve">. </w:t>
      </w:r>
      <w:r w:rsidR="00E0783D">
        <w:t xml:space="preserve">Organizator </w:t>
      </w:r>
      <w:r w:rsidR="000C19C2">
        <w:t xml:space="preserve">zapewnia organizację </w:t>
      </w:r>
      <w:r w:rsidR="00D874E8">
        <w:t xml:space="preserve">wystawy poplenerowej. </w:t>
      </w:r>
      <w:r w:rsidR="000C19C2">
        <w:t xml:space="preserve"> </w:t>
      </w:r>
    </w:p>
    <w:p w:rsidR="00575D25" w:rsidRDefault="00575D25" w:rsidP="00095C97">
      <w:pPr>
        <w:spacing w:after="0"/>
      </w:pPr>
      <w:r>
        <w:t xml:space="preserve">3. Uczestnictwo w plenerze oznacza wyrażenie zgody na promocję artystów w ulotce poplenerowej. </w:t>
      </w:r>
    </w:p>
    <w:p w:rsidR="00D874E8" w:rsidRDefault="00575D25" w:rsidP="00095C97">
      <w:pPr>
        <w:spacing w:after="0"/>
      </w:pPr>
      <w:r>
        <w:t>4</w:t>
      </w:r>
      <w:r w:rsidR="000C19C2">
        <w:t>. Uczestnicy pleneru wyrażają zgodę na przetwarzanie swoich danych osobowych zgodnie z Ustawą o Ochronie Danych Osobowych (Dz. U. 1997 r. Nr 133 poz. 883).</w:t>
      </w:r>
    </w:p>
    <w:p w:rsidR="00D874E8" w:rsidRDefault="00D874E8" w:rsidP="00095C97">
      <w:pPr>
        <w:spacing w:after="0"/>
      </w:pPr>
    </w:p>
    <w:p w:rsidR="00193494" w:rsidRDefault="00193494" w:rsidP="00095C97">
      <w:pPr>
        <w:spacing w:after="0"/>
      </w:pPr>
    </w:p>
    <w:sectPr w:rsidR="00193494" w:rsidSect="00380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3D" w:rsidRDefault="00E0783D" w:rsidP="00E0783D">
      <w:pPr>
        <w:spacing w:after="0" w:line="240" w:lineRule="auto"/>
      </w:pPr>
      <w:r>
        <w:separator/>
      </w:r>
    </w:p>
  </w:endnote>
  <w:endnote w:type="continuationSeparator" w:id="0">
    <w:p w:rsidR="00E0783D" w:rsidRDefault="00E0783D" w:rsidP="00E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95" w:rsidRDefault="005269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95" w:rsidRDefault="005269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95" w:rsidRDefault="00526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3D" w:rsidRDefault="00E0783D" w:rsidP="00E0783D">
      <w:pPr>
        <w:spacing w:after="0" w:line="240" w:lineRule="auto"/>
      </w:pPr>
      <w:r>
        <w:separator/>
      </w:r>
    </w:p>
  </w:footnote>
  <w:footnote w:type="continuationSeparator" w:id="0">
    <w:p w:rsidR="00E0783D" w:rsidRDefault="00E0783D" w:rsidP="00E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95" w:rsidRDefault="005269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D" w:rsidRDefault="00E0783D" w:rsidP="00E0783D">
    <w:pPr>
      <w:pStyle w:val="Nagwek"/>
      <w:tabs>
        <w:tab w:val="clear" w:pos="4536"/>
        <w:tab w:val="clear" w:pos="9072"/>
        <w:tab w:val="left" w:pos="1680"/>
      </w:tabs>
    </w:pPr>
    <w:r>
      <w:rPr>
        <w:noProof/>
        <w:lang w:eastAsia="pl-PL"/>
      </w:rPr>
      <w:drawing>
        <wp:inline distT="0" distB="0" distL="0" distR="0">
          <wp:extent cx="933450" cy="971550"/>
          <wp:effectExtent l="0" t="0" r="0" b="0"/>
          <wp:docPr id="3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 w:rsidR="00526995">
      <w:rPr>
        <w:noProof/>
        <w:lang w:eastAsia="pl-PL"/>
      </w:rPr>
      <w:drawing>
        <wp:inline distT="0" distB="0" distL="0" distR="0">
          <wp:extent cx="76200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667375" cy="6686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8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667375" cy="6686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8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83D" w:rsidRDefault="00E078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95" w:rsidRDefault="005269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175"/>
    <w:multiLevelType w:val="hybridMultilevel"/>
    <w:tmpl w:val="247E3D66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C19C2"/>
    <w:rsid w:val="00095C97"/>
    <w:rsid w:val="000C19C2"/>
    <w:rsid w:val="00193494"/>
    <w:rsid w:val="00304756"/>
    <w:rsid w:val="003057E5"/>
    <w:rsid w:val="00365953"/>
    <w:rsid w:val="0038045B"/>
    <w:rsid w:val="00526995"/>
    <w:rsid w:val="00575D25"/>
    <w:rsid w:val="007D654A"/>
    <w:rsid w:val="00B80312"/>
    <w:rsid w:val="00D874E8"/>
    <w:rsid w:val="00E0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4E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0783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E0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3D"/>
  </w:style>
  <w:style w:type="paragraph" w:styleId="Stopka">
    <w:name w:val="footer"/>
    <w:basedOn w:val="Normalny"/>
    <w:link w:val="StopkaZnak"/>
    <w:uiPriority w:val="99"/>
    <w:unhideWhenUsed/>
    <w:rsid w:val="00E0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3D"/>
  </w:style>
  <w:style w:type="paragraph" w:styleId="Tekstdymka">
    <w:name w:val="Balloon Text"/>
    <w:basedOn w:val="Normalny"/>
    <w:link w:val="TekstdymkaZnak"/>
    <w:uiPriority w:val="99"/>
    <w:semiHidden/>
    <w:unhideWhenUsed/>
    <w:rsid w:val="005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8A99.0335DF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2020-09-13T08:08:00Z</dcterms:created>
  <dcterms:modified xsi:type="dcterms:W3CDTF">2020-10-13T18:27:00Z</dcterms:modified>
</cp:coreProperties>
</file>